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0"/>
        <w:gridCol w:w="855"/>
        <w:gridCol w:w="1401"/>
        <w:gridCol w:w="7456"/>
      </w:tblGrid>
      <w:tr w:rsidR="00A83CFA" w:rsidRPr="007869D2" w:rsidTr="00A83CFA">
        <w:trPr>
          <w:trHeight w:val="251"/>
        </w:trPr>
        <w:tc>
          <w:tcPr>
            <w:tcW w:w="1000" w:type="dxa"/>
            <w:tcBorders>
              <w:top w:val="single" w:sz="4" w:space="0" w:color="auto"/>
            </w:tcBorders>
          </w:tcPr>
          <w:p w:rsidR="00A83CFA" w:rsidRPr="00A73BA3" w:rsidRDefault="00A83CFA" w:rsidP="006D02C1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21.05</w:t>
            </w:r>
            <w:r w:rsidRPr="00A73BA3">
              <w:rPr>
                <w:b/>
              </w:rPr>
              <w:t>.2020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A83CFA" w:rsidRPr="00A73BA3" w:rsidRDefault="00A83CFA" w:rsidP="006D02C1">
            <w:pPr>
              <w:pStyle w:val="TableParagraph"/>
              <w:spacing w:before="138"/>
              <w:rPr>
                <w:b/>
              </w:rPr>
            </w:pPr>
            <w:proofErr w:type="spellStart"/>
            <w:r w:rsidRPr="00A73BA3">
              <w:rPr>
                <w:b/>
              </w:rPr>
              <w:t>четверг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A83CFA" w:rsidRPr="00A73BA3" w:rsidRDefault="00A83CFA" w:rsidP="006D02C1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r w:rsidRPr="00A73BA3">
              <w:rPr>
                <w:b/>
              </w:rPr>
              <w:t xml:space="preserve">4 </w:t>
            </w:r>
            <w:proofErr w:type="spellStart"/>
            <w:r w:rsidRPr="00A73BA3">
              <w:rPr>
                <w:b/>
              </w:rPr>
              <w:t>класс</w:t>
            </w:r>
            <w:proofErr w:type="spellEnd"/>
            <w:r w:rsidRPr="00A73BA3">
              <w:rPr>
                <w:b/>
              </w:rPr>
              <w:t>.</w:t>
            </w:r>
          </w:p>
          <w:p w:rsidR="00A83CFA" w:rsidRPr="00A73BA3" w:rsidRDefault="00A83CFA" w:rsidP="006D02C1">
            <w:pPr>
              <w:pStyle w:val="TableParagraph"/>
              <w:spacing w:line="232" w:lineRule="exact"/>
              <w:ind w:left="88" w:right="77"/>
              <w:jc w:val="center"/>
            </w:pPr>
            <w:proofErr w:type="spellStart"/>
            <w:r w:rsidRPr="00A73BA3">
              <w:rPr>
                <w:b/>
              </w:rPr>
              <w:t>Лит</w:t>
            </w:r>
            <w:proofErr w:type="spellEnd"/>
            <w:r w:rsidRPr="00A73BA3">
              <w:rPr>
                <w:b/>
              </w:rPr>
              <w:t xml:space="preserve">. </w:t>
            </w:r>
            <w:proofErr w:type="spellStart"/>
            <w:r w:rsidRPr="00A73BA3">
              <w:rPr>
                <w:b/>
              </w:rPr>
              <w:t>чтение</w:t>
            </w:r>
            <w:proofErr w:type="spellEnd"/>
          </w:p>
        </w:tc>
        <w:tc>
          <w:tcPr>
            <w:tcW w:w="0" w:type="auto"/>
          </w:tcPr>
          <w:p w:rsidR="00A83CFA" w:rsidRPr="003D03F3" w:rsidRDefault="00A83CFA" w:rsidP="006D02C1">
            <w:pPr>
              <w:spacing w:line="250" w:lineRule="exact"/>
              <w:rPr>
                <w:b/>
                <w:lang w:val="ru-RU"/>
              </w:rPr>
            </w:pPr>
            <w:proofErr w:type="spellStart"/>
            <w:r w:rsidRPr="00A73BA3">
              <w:rPr>
                <w:b/>
                <w:lang w:val="ru-RU"/>
              </w:rPr>
              <w:t>Тема</w:t>
            </w:r>
            <w:proofErr w:type="gramStart"/>
            <w:r w:rsidRPr="00C7200D">
              <w:rPr>
                <w:b/>
                <w:lang w:val="ru-RU"/>
              </w:rPr>
              <w:t>:</w:t>
            </w:r>
            <w:r w:rsidRPr="003D03F3">
              <w:rPr>
                <w:b/>
                <w:lang w:val="ru-RU"/>
              </w:rPr>
              <w:t>О</w:t>
            </w:r>
            <w:proofErr w:type="gramEnd"/>
            <w:r w:rsidRPr="003D03F3">
              <w:rPr>
                <w:b/>
                <w:lang w:val="ru-RU"/>
              </w:rPr>
              <w:t>ртчемезтодэваён</w:t>
            </w:r>
            <w:proofErr w:type="spellEnd"/>
            <w:r w:rsidRPr="003D03F3">
              <w:rPr>
                <w:b/>
                <w:lang w:val="ru-RU"/>
              </w:rPr>
              <w:t xml:space="preserve"> (повторение).</w:t>
            </w:r>
          </w:p>
          <w:p w:rsidR="00A83CFA" w:rsidRPr="003D03F3" w:rsidRDefault="00A83CFA" w:rsidP="006D02C1">
            <w:pPr>
              <w:rPr>
                <w:rFonts w:ascii="Times New Roman Udm" w:hAnsi="Times New Roman Udm" w:cs="Times New Roman Udm"/>
                <w:b/>
                <w:bCs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/>
                <w:b/>
                <w:bCs/>
                <w:lang w:val="ru-RU"/>
              </w:rPr>
              <w:t>1.</w:t>
            </w:r>
            <w:r w:rsidRPr="003D03F3">
              <w:rPr>
                <w:rFonts w:ascii="Times New Roman Udm" w:hAnsi="Times New Roman Udm" w:cs="Times New Roman Udm" w:hint="cs"/>
                <w:b/>
                <w:bCs/>
                <w:sz w:val="24"/>
                <w:szCs w:val="24"/>
                <w:lang w:val="ru-RU" w:eastAsia="ru-RU"/>
              </w:rPr>
              <w:t>Отметь правильный перевод словосочетания “ сидеть за столом “:</w:t>
            </w:r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color w:val="000000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color w:val="000000"/>
                <w:sz w:val="24"/>
                <w:szCs w:val="24"/>
                <w:lang w:val="ru-RU" w:eastAsia="ru-RU"/>
              </w:rPr>
              <w:t xml:space="preserve">⁮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color w:val="000000"/>
                <w:sz w:val="24"/>
                <w:szCs w:val="24"/>
                <w:lang w:val="ru-RU" w:eastAsia="ru-RU"/>
              </w:rPr>
              <w:t>ж</w:t>
            </w:r>
            <w:r>
              <w:rPr>
                <w:rFonts w:ascii="Times New Roman Udm" w:hAnsi="Times New Roman Udm" w:cs="Times New Roman Udm"/>
                <w:color w:val="000000"/>
                <w:sz w:val="24"/>
                <w:szCs w:val="24"/>
                <w:lang w:val="ru-RU" w:eastAsia="ru-RU"/>
              </w:rPr>
              <w:t>о</w:t>
            </w:r>
            <w:r w:rsidRPr="003D03F3">
              <w:rPr>
                <w:rFonts w:ascii="Times New Roman Udm" w:hAnsi="Times New Roman Udm" w:cs="Times New Roman Udm" w:hint="cs"/>
                <w:color w:val="000000"/>
                <w:sz w:val="24"/>
                <w:szCs w:val="24"/>
                <w:lang w:val="ru-RU" w:eastAsia="ru-RU"/>
              </w:rPr>
              <w:t>к</w:t>
            </w:r>
            <w:proofErr w:type="spellEnd"/>
            <w:r w:rsidRPr="003D03F3">
              <w:rPr>
                <w:rFonts w:ascii="Times New Roman Udm" w:hAnsi="Times New Roman Udm" w:cs="Times New Roman Udm" w:hint="cs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color w:val="000000"/>
                <w:sz w:val="24"/>
                <w:szCs w:val="24"/>
                <w:lang w:val="ru-RU" w:eastAsia="ru-RU"/>
              </w:rPr>
              <w:t>йылынпукыны</w:t>
            </w:r>
            <w:proofErr w:type="spellEnd"/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⁮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жоказьынпукыны</w:t>
            </w:r>
            <w:proofErr w:type="spellEnd"/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⁮</w:t>
            </w:r>
            <w:proofErr w:type="spellStart"/>
            <w:r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жоксь</w:t>
            </w:r>
            <w:r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  <w:t>о</w:t>
            </w:r>
            <w:proofErr w:type="gramStart"/>
            <w:r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  <w:t>:</w:t>
            </w: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р</w:t>
            </w:r>
            <w:proofErr w:type="gramEnd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ынпукыны</w:t>
            </w:r>
            <w:proofErr w:type="spellEnd"/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highlight w:val="green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⁮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жокулынпукыны</w:t>
            </w:r>
            <w:proofErr w:type="spellEnd"/>
          </w:p>
          <w:p w:rsidR="00A83CFA" w:rsidRPr="00B273D7" w:rsidRDefault="00A83CFA" w:rsidP="006D02C1">
            <w:pPr>
              <w:rPr>
                <w:lang w:val="ru-RU" w:eastAsia="ru-RU"/>
              </w:rPr>
            </w:pPr>
            <w:r w:rsidRPr="00B273D7">
              <w:rPr>
                <w:b/>
                <w:lang w:val="ru-RU"/>
              </w:rPr>
              <w:t>2.</w:t>
            </w:r>
            <w:r w:rsidRPr="00B273D7">
              <w:rPr>
                <w:lang w:val="ru-RU"/>
              </w:rPr>
              <w:t xml:space="preserve"> Результаты проделанной работы выслать на </w:t>
            </w:r>
            <w:proofErr w:type="spellStart"/>
            <w:r w:rsidRPr="00B273D7">
              <w:rPr>
                <w:lang w:val="ru-RU" w:eastAsia="ru-RU"/>
              </w:rPr>
              <w:t>Watsapp</w:t>
            </w:r>
            <w:proofErr w:type="spellEnd"/>
            <w:r w:rsidRPr="00B273D7">
              <w:rPr>
                <w:lang w:val="ru-RU" w:eastAsia="ru-RU"/>
              </w:rPr>
              <w:t xml:space="preserve"> на номер 89625640838.</w:t>
            </w:r>
          </w:p>
          <w:p w:rsidR="00A83CFA" w:rsidRPr="00EF71CF" w:rsidRDefault="00A83CFA" w:rsidP="006D02C1">
            <w:pPr>
              <w:rPr>
                <w:lang w:val="ru-RU"/>
              </w:rPr>
            </w:pPr>
          </w:p>
        </w:tc>
      </w:tr>
    </w:tbl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Udm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173DB4"/>
    <w:rsid w:val="0030752B"/>
    <w:rsid w:val="003D03F3"/>
    <w:rsid w:val="007869D2"/>
    <w:rsid w:val="008061C6"/>
    <w:rsid w:val="00A754CE"/>
    <w:rsid w:val="00A83CFA"/>
    <w:rsid w:val="00AD3590"/>
    <w:rsid w:val="00B273D7"/>
    <w:rsid w:val="00C1595E"/>
    <w:rsid w:val="00C7212C"/>
    <w:rsid w:val="00EB07BE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10</cp:revision>
  <dcterms:created xsi:type="dcterms:W3CDTF">2020-04-13T06:32:00Z</dcterms:created>
  <dcterms:modified xsi:type="dcterms:W3CDTF">2020-05-20T12:44:00Z</dcterms:modified>
</cp:coreProperties>
</file>